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EF6F2" w14:textId="77777777" w:rsidR="002B6FCF" w:rsidRDefault="00774C04" w:rsidP="002B6FCF">
      <w:pPr>
        <w:ind w:left="720"/>
        <w:jc w:val="center"/>
        <w:rPr>
          <w:sz w:val="24"/>
          <w:szCs w:val="24"/>
        </w:rPr>
      </w:pPr>
      <w:r w:rsidRPr="00774C04">
        <w:rPr>
          <w:noProof/>
          <w:sz w:val="24"/>
          <w:szCs w:val="24"/>
        </w:rPr>
        <w:drawing>
          <wp:inline distT="0" distB="0" distL="0" distR="0" wp14:anchorId="551EF74C" wp14:editId="551EF74D">
            <wp:extent cx="1828800" cy="527050"/>
            <wp:effectExtent l="19050" t="0" r="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2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51EF6F4" w14:textId="46DDEADB" w:rsidR="00485AF0" w:rsidRDefault="00082AB7" w:rsidP="00485AF0">
      <w:pPr>
        <w:jc w:val="center"/>
        <w:rPr>
          <w:b/>
          <w:bCs/>
        </w:rPr>
      </w:pPr>
      <w:r>
        <w:rPr>
          <w:b/>
          <w:bCs/>
        </w:rPr>
        <w:t>Mississippi College- and Career-Readiness Standards for Mathematics</w:t>
      </w:r>
    </w:p>
    <w:p w14:paraId="4A87A1B5" w14:textId="77777777" w:rsidR="00082AB7" w:rsidRPr="00783A5C" w:rsidRDefault="00082AB7" w:rsidP="00485AF0">
      <w:pPr>
        <w:jc w:val="center"/>
        <w:rPr>
          <w:b/>
          <w:color w:val="FF0000"/>
        </w:rPr>
      </w:pPr>
      <w:bookmarkStart w:id="0" w:name="_GoBack"/>
      <w:bookmarkEnd w:id="0"/>
    </w:p>
    <w:p w14:paraId="551EF6F5" w14:textId="77777777" w:rsidR="00485AF0" w:rsidRPr="00743A7B" w:rsidRDefault="00485AF0" w:rsidP="00485AF0">
      <w:pPr>
        <w:jc w:val="center"/>
        <w:rPr>
          <w:b/>
        </w:rPr>
      </w:pPr>
    </w:p>
    <w:p w14:paraId="551EF6F6" w14:textId="2EC3DC8F" w:rsidR="00404703" w:rsidRPr="00E776E4" w:rsidRDefault="001E471C" w:rsidP="00485AF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autoSpaceDE w:val="0"/>
        <w:autoSpaceDN w:val="0"/>
        <w:adjustRightInd w:val="0"/>
        <w:ind w:left="360"/>
        <w:rPr>
          <w:rFonts w:cs="Gotham-Book"/>
        </w:rPr>
      </w:pPr>
      <w:r w:rsidRPr="00CD55ED">
        <w:rPr>
          <w:rFonts w:cs="Gotham-Book"/>
          <w:b/>
          <w:u w:val="single"/>
        </w:rPr>
        <w:t>K.OA.</w:t>
      </w:r>
      <w:r w:rsidR="00BD0613" w:rsidRPr="00CD55ED">
        <w:rPr>
          <w:rFonts w:cs="Gotham-Book"/>
          <w:b/>
          <w:u w:val="single"/>
        </w:rPr>
        <w:t>3</w:t>
      </w:r>
      <w:r w:rsidR="00BD0613" w:rsidRPr="00E776E4">
        <w:rPr>
          <w:rFonts w:cs="Gotham-Book"/>
        </w:rPr>
        <w:t xml:space="preserve"> Decompose numbers less than or equal to 10 into pairs in more than one way, e.g., by using objects or drawings, and record each decomposition by a drawing or equation. (e.g., 5=2+3 and 5=4+1).</w:t>
      </w:r>
      <w:r w:rsidR="00F22259" w:rsidRPr="00E776E4">
        <w:rPr>
          <w:rFonts w:cs="Gotham-Book"/>
        </w:rPr>
        <w:t xml:space="preserve">      (SMP 1, 2, and 4)</w:t>
      </w:r>
    </w:p>
    <w:p w14:paraId="551EF6F7" w14:textId="77777777" w:rsidR="00485AF0" w:rsidRPr="00E776E4" w:rsidRDefault="00485AF0" w:rsidP="00485AF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autoSpaceDE w:val="0"/>
        <w:autoSpaceDN w:val="0"/>
        <w:adjustRightInd w:val="0"/>
        <w:ind w:left="360"/>
        <w:rPr>
          <w:rFonts w:cs="Gotham-Book"/>
        </w:rPr>
      </w:pPr>
    </w:p>
    <w:p w14:paraId="551EF6F8" w14:textId="77777777" w:rsidR="002B6FCF" w:rsidRPr="00485AF0" w:rsidRDefault="002B6FCF" w:rsidP="00485AF0">
      <w:pPr>
        <w:pBdr>
          <w:top w:val="single" w:sz="24" w:space="1" w:color="auto" w:shadow="1"/>
          <w:left w:val="single" w:sz="24" w:space="4" w:color="auto" w:shadow="1"/>
          <w:bottom w:val="single" w:sz="24" w:space="1" w:color="auto" w:shadow="1"/>
          <w:right w:val="single" w:sz="24" w:space="4" w:color="auto" w:shadow="1"/>
        </w:pBdr>
        <w:tabs>
          <w:tab w:val="num" w:pos="720"/>
        </w:tabs>
        <w:autoSpaceDE w:val="0"/>
        <w:autoSpaceDN w:val="0"/>
        <w:adjustRightInd w:val="0"/>
        <w:ind w:left="360"/>
        <w:rPr>
          <w:rFonts w:cs="Gotham-Book"/>
        </w:rPr>
      </w:pPr>
    </w:p>
    <w:p w14:paraId="551EF6F9" w14:textId="77777777" w:rsidR="00485AF0" w:rsidRDefault="000B0B25" w:rsidP="00485AF0">
      <w:pPr>
        <w:pStyle w:val="ListParagraph"/>
        <w:autoSpaceDE w:val="0"/>
        <w:autoSpaceDN w:val="0"/>
        <w:adjustRightInd w:val="0"/>
        <w:ind w:left="360" w:hanging="180"/>
        <w:rPr>
          <w:rFonts w:cs="Gotham-Book"/>
        </w:rPr>
      </w:pPr>
      <w:r>
        <w:rPr>
          <w:rFonts w:cs="Gotham-Book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1EF74E" wp14:editId="551EF74F">
                <wp:simplePos x="0" y="0"/>
                <wp:positionH relativeFrom="column">
                  <wp:posOffset>1377950</wp:posOffset>
                </wp:positionH>
                <wp:positionV relativeFrom="paragraph">
                  <wp:posOffset>118745</wp:posOffset>
                </wp:positionV>
                <wp:extent cx="1389380" cy="273050"/>
                <wp:effectExtent l="25400" t="22860" r="23495" b="27940"/>
                <wp:wrapNone/>
                <wp:docPr id="1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9380" cy="273050"/>
                        </a:xfrm>
                        <a:prstGeom prst="ellipse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3A35EF9" id="Oval 4" o:spid="_x0000_s1026" style="position:absolute;margin-left:108.5pt;margin-top:9.35pt;width:109.4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" filled="f" strokecolor="red" strokeweight="3pt"/>
            </w:pict>
          </mc:Fallback>
        </mc:AlternateContent>
      </w:r>
      <w:r w:rsidR="002B6FCF" w:rsidRPr="002B6FCF">
        <w:rPr>
          <w:rFonts w:cs="Gotham-Book"/>
        </w:rPr>
        <w:tab/>
      </w:r>
    </w:p>
    <w:p w14:paraId="551EF6FA" w14:textId="77777777" w:rsidR="002B6FCF" w:rsidRPr="002B6FCF" w:rsidRDefault="002B6FCF" w:rsidP="00485AF0">
      <w:pPr>
        <w:pStyle w:val="ListParagraph"/>
        <w:autoSpaceDE w:val="0"/>
        <w:autoSpaceDN w:val="0"/>
        <w:adjustRightInd w:val="0"/>
        <w:ind w:left="360"/>
        <w:rPr>
          <w:rFonts w:cs="Gotham-Book"/>
        </w:rPr>
      </w:pPr>
      <w:r w:rsidRPr="002B6FCF">
        <w:rPr>
          <w:rFonts w:cs="Gotham-Book"/>
        </w:rPr>
        <w:t xml:space="preserve">Course Emphases:  </w:t>
      </w:r>
      <w:r w:rsidRPr="002B6FCF">
        <w:rPr>
          <w:rFonts w:cs="Gotham-Book"/>
          <w:u w:val="single"/>
        </w:rPr>
        <w:t xml:space="preserve">          Major </w:t>
      </w:r>
      <w:r w:rsidR="00485AF0">
        <w:rPr>
          <w:rFonts w:cs="Gotham-Book"/>
          <w:u w:val="single"/>
        </w:rPr>
        <w:t xml:space="preserve">Content </w:t>
      </w:r>
      <w:r w:rsidRPr="002B6FCF">
        <w:rPr>
          <w:rFonts w:cs="Gotham-Book"/>
          <w:u w:val="single"/>
        </w:rPr>
        <w:t xml:space="preserve">   </w:t>
      </w:r>
      <w:r w:rsidRPr="002B6FCF">
        <w:rPr>
          <w:rFonts w:cs="Gotham-Book"/>
          <w:u w:val="single"/>
        </w:rPr>
        <w:tab/>
        <w:t xml:space="preserve">      Supporting </w:t>
      </w:r>
      <w:r w:rsidR="00485AF0">
        <w:rPr>
          <w:rFonts w:cs="Gotham-Book"/>
          <w:u w:val="single"/>
        </w:rPr>
        <w:t>Content</w:t>
      </w:r>
      <w:r w:rsidRPr="002B6FCF">
        <w:rPr>
          <w:rFonts w:cs="Gotham-Book"/>
          <w:u w:val="single"/>
        </w:rPr>
        <w:t xml:space="preserve">    </w:t>
      </w:r>
      <w:r w:rsidRPr="002B6FCF">
        <w:rPr>
          <w:rFonts w:cs="Gotham-Book"/>
          <w:u w:val="single"/>
        </w:rPr>
        <w:tab/>
        <w:t xml:space="preserve"> Additional </w:t>
      </w:r>
      <w:r w:rsidR="00485AF0">
        <w:rPr>
          <w:rFonts w:cs="Gotham-Book"/>
          <w:u w:val="single"/>
        </w:rPr>
        <w:t>Content</w:t>
      </w:r>
    </w:p>
    <w:p w14:paraId="551EF6FB" w14:textId="77777777" w:rsidR="002B6FCF" w:rsidRPr="00E50001" w:rsidRDefault="002B6FCF" w:rsidP="002B6FCF">
      <w:pPr>
        <w:autoSpaceDE w:val="0"/>
        <w:autoSpaceDN w:val="0"/>
        <w:adjustRightInd w:val="0"/>
        <w:ind w:left="0"/>
        <w:rPr>
          <w:rFonts w:cs="Gotham-Book"/>
        </w:rPr>
      </w:pPr>
    </w:p>
    <w:tbl>
      <w:tblPr>
        <w:tblStyle w:val="TableGrid"/>
        <w:tblW w:w="9648" w:type="dxa"/>
        <w:tblLook w:val="04A0" w:firstRow="1" w:lastRow="0" w:firstColumn="1" w:lastColumn="0" w:noHBand="0" w:noVBand="1"/>
      </w:tblPr>
      <w:tblGrid>
        <w:gridCol w:w="18"/>
        <w:gridCol w:w="2520"/>
        <w:gridCol w:w="3420"/>
        <w:gridCol w:w="3690"/>
      </w:tblGrid>
      <w:tr w:rsidR="002B6FCF" w:rsidRPr="00E50001" w14:paraId="551EF6FD" w14:textId="77777777" w:rsidTr="005F5945">
        <w:trPr>
          <w:gridBefore w:val="1"/>
          <w:wBefore w:w="18" w:type="dxa"/>
        </w:trPr>
        <w:tc>
          <w:tcPr>
            <w:tcW w:w="9630" w:type="dxa"/>
            <w:gridSpan w:val="3"/>
            <w:shd w:val="clear" w:color="auto" w:fill="BFBFBF" w:themeFill="background1" w:themeFillShade="BF"/>
          </w:tcPr>
          <w:p w14:paraId="551EF6FC" w14:textId="77777777" w:rsidR="002B6FCF" w:rsidRPr="00E50001" w:rsidRDefault="002B6FCF" w:rsidP="002B6FCF">
            <w:pPr>
              <w:autoSpaceDE w:val="0"/>
              <w:autoSpaceDN w:val="0"/>
              <w:adjustRightInd w:val="0"/>
              <w:ind w:left="0"/>
              <w:jc w:val="center"/>
              <w:rPr>
                <w:rFonts w:cs="Gotham-Book"/>
                <w:b/>
              </w:rPr>
            </w:pPr>
            <w:r w:rsidRPr="00E50001">
              <w:rPr>
                <w:rFonts w:cs="Gotham-Book"/>
                <w:b/>
              </w:rPr>
              <w:t>Prerequisite Skills</w:t>
            </w:r>
          </w:p>
        </w:tc>
      </w:tr>
      <w:tr w:rsidR="002B6FCF" w:rsidRPr="00E50001" w14:paraId="551EF705" w14:textId="77777777" w:rsidTr="005F5945">
        <w:trPr>
          <w:gridBefore w:val="1"/>
          <w:wBefore w:w="18" w:type="dxa"/>
        </w:trPr>
        <w:tc>
          <w:tcPr>
            <w:tcW w:w="9630" w:type="dxa"/>
            <w:gridSpan w:val="3"/>
          </w:tcPr>
          <w:p w14:paraId="551EF6FF" w14:textId="77777777" w:rsidR="00127416" w:rsidRPr="009D6DBE" w:rsidRDefault="00127416" w:rsidP="009D6DBE">
            <w:pPr>
              <w:autoSpaceDE w:val="0"/>
              <w:autoSpaceDN w:val="0"/>
              <w:adjustRightInd w:val="0"/>
              <w:ind w:left="0"/>
              <w:rPr>
                <w:rFonts w:cs="Gotham-Book"/>
                <w:b/>
                <w:sz w:val="20"/>
                <w:szCs w:val="20"/>
                <w:u w:val="single"/>
              </w:rPr>
            </w:pPr>
          </w:p>
          <w:p w14:paraId="551EF700" w14:textId="461F2501" w:rsidR="00BD0613" w:rsidRPr="00552029" w:rsidRDefault="00BD0613" w:rsidP="0055202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552029">
              <w:rPr>
                <w:rFonts w:cs="Gotham-Book"/>
                <w:b/>
                <w:sz w:val="20"/>
                <w:szCs w:val="20"/>
              </w:rPr>
              <w:t>Rapid recog</w:t>
            </w:r>
            <w:r w:rsidR="00B72408" w:rsidRPr="00552029">
              <w:rPr>
                <w:rFonts w:cs="Gotham-Book"/>
                <w:b/>
                <w:sz w:val="20"/>
                <w:szCs w:val="20"/>
              </w:rPr>
              <w:t>nition of numbers to 10 on students’</w:t>
            </w:r>
            <w:r w:rsidRPr="00552029">
              <w:rPr>
                <w:rFonts w:cs="Gotham-Book"/>
                <w:b/>
                <w:sz w:val="20"/>
                <w:szCs w:val="20"/>
              </w:rPr>
              <w:t xml:space="preserve"> fingers.</w:t>
            </w:r>
          </w:p>
          <w:p w14:paraId="551EF701" w14:textId="0EF40808" w:rsidR="00BD0613" w:rsidRPr="00552029" w:rsidRDefault="00BD0613" w:rsidP="0055202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552029">
              <w:rPr>
                <w:rFonts w:cs="Gotham-Book"/>
                <w:b/>
                <w:sz w:val="20"/>
                <w:szCs w:val="20"/>
              </w:rPr>
              <w:t>When counting, to say the number names in order, each object represents one number name (one</w:t>
            </w:r>
            <w:r w:rsidR="001E471C" w:rsidRPr="00552029">
              <w:rPr>
                <w:rFonts w:cs="Gotham-Book"/>
                <w:b/>
                <w:sz w:val="20"/>
                <w:szCs w:val="20"/>
              </w:rPr>
              <w:t>-</w:t>
            </w:r>
            <w:r w:rsidRPr="00552029">
              <w:rPr>
                <w:rFonts w:cs="Gotham-Book"/>
                <w:b/>
                <w:sz w:val="20"/>
                <w:szCs w:val="20"/>
              </w:rPr>
              <w:t>to</w:t>
            </w:r>
            <w:r w:rsidR="001E471C" w:rsidRPr="00552029">
              <w:rPr>
                <w:rFonts w:cs="Gotham-Book"/>
                <w:b/>
                <w:sz w:val="20"/>
                <w:szCs w:val="20"/>
              </w:rPr>
              <w:t>-</w:t>
            </w:r>
            <w:r w:rsidRPr="00552029">
              <w:rPr>
                <w:rFonts w:cs="Gotham-Book"/>
                <w:b/>
                <w:sz w:val="20"/>
                <w:szCs w:val="20"/>
              </w:rPr>
              <w:t xml:space="preserve"> one correspondence).</w:t>
            </w:r>
          </w:p>
          <w:p w14:paraId="551EF703" w14:textId="1359BC23" w:rsidR="00127416" w:rsidRPr="00552029" w:rsidRDefault="00BD0613" w:rsidP="00552029">
            <w:pPr>
              <w:pStyle w:val="ListParagraph"/>
              <w:numPr>
                <w:ilvl w:val="0"/>
                <w:numId w:val="37"/>
              </w:numPr>
              <w:autoSpaceDE w:val="0"/>
              <w:autoSpaceDN w:val="0"/>
              <w:adjustRightInd w:val="0"/>
              <w:rPr>
                <w:rFonts w:cs="Gotham-Book"/>
                <w:b/>
                <w:sz w:val="20"/>
                <w:szCs w:val="20"/>
              </w:rPr>
            </w:pPr>
            <w:r w:rsidRPr="00552029">
              <w:rPr>
                <w:rFonts w:cs="Gotham-Book"/>
                <w:b/>
                <w:sz w:val="20"/>
                <w:szCs w:val="20"/>
              </w:rPr>
              <w:t xml:space="preserve">When counting a number of objects, the last number name tells the number of objects counted.   </w:t>
            </w:r>
          </w:p>
          <w:p w14:paraId="551EF704" w14:textId="77777777" w:rsidR="00127416" w:rsidRPr="00E50001" w:rsidRDefault="00127416" w:rsidP="00127416">
            <w:pPr>
              <w:pStyle w:val="ListParagraph"/>
              <w:autoSpaceDE w:val="0"/>
              <w:autoSpaceDN w:val="0"/>
              <w:adjustRightInd w:val="0"/>
              <w:ind w:left="252"/>
              <w:rPr>
                <w:rFonts w:cs="Gotham-Book"/>
                <w:sz w:val="18"/>
                <w:szCs w:val="18"/>
              </w:rPr>
            </w:pPr>
          </w:p>
        </w:tc>
      </w:tr>
      <w:tr w:rsidR="002B6FCF" w:rsidRPr="00E50001" w14:paraId="551EF709" w14:textId="77777777" w:rsidTr="005F5945">
        <w:tc>
          <w:tcPr>
            <w:tcW w:w="2538" w:type="dxa"/>
            <w:gridSpan w:val="2"/>
            <w:shd w:val="clear" w:color="auto" w:fill="BFBFBF" w:themeFill="background1" w:themeFillShade="BF"/>
          </w:tcPr>
          <w:p w14:paraId="551EF706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Key Terms (vocabulary)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551EF707" w14:textId="77777777" w:rsidR="002B6FCF" w:rsidRPr="00E50001" w:rsidRDefault="002B6FCF" w:rsidP="002B6FCF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E50001">
              <w:rPr>
                <w:b/>
              </w:rPr>
              <w:t>Definition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551EF708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Student-friendly language</w:t>
            </w:r>
          </w:p>
        </w:tc>
      </w:tr>
      <w:tr w:rsidR="002B6FCF" w:rsidRPr="00E50001" w14:paraId="551EF71B" w14:textId="77777777" w:rsidTr="00F175B5">
        <w:trPr>
          <w:trHeight w:val="1655"/>
        </w:trPr>
        <w:tc>
          <w:tcPr>
            <w:tcW w:w="2538" w:type="dxa"/>
            <w:gridSpan w:val="2"/>
          </w:tcPr>
          <w:p w14:paraId="551EF70A" w14:textId="77777777" w:rsidR="00BD0613" w:rsidRPr="002B1107" w:rsidRDefault="00BD0613" w:rsidP="002B1107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14:paraId="551EF70B" w14:textId="77777777" w:rsidR="002B1107" w:rsidRDefault="002B1107" w:rsidP="00552029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 xml:space="preserve">Less </w:t>
            </w:r>
            <w:r w:rsidR="00F22259" w:rsidRPr="00552029">
              <w:rPr>
                <w:sz w:val="20"/>
                <w:szCs w:val="20"/>
              </w:rPr>
              <w:t xml:space="preserve">than </w:t>
            </w:r>
          </w:p>
          <w:p w14:paraId="3BB53D02" w14:textId="77777777" w:rsidR="00552029" w:rsidRPr="00552029" w:rsidRDefault="00552029" w:rsidP="00552029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14:paraId="551EF70C" w14:textId="77777777" w:rsidR="002B1107" w:rsidRDefault="002B1107" w:rsidP="00552029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>Equal to (=)</w:t>
            </w:r>
          </w:p>
          <w:p w14:paraId="04610E28" w14:textId="77777777" w:rsidR="00552029" w:rsidRPr="00552029" w:rsidRDefault="00552029" w:rsidP="00552029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</w:p>
          <w:p w14:paraId="551EF70D" w14:textId="77777777" w:rsidR="002B1107" w:rsidRPr="00552029" w:rsidRDefault="002B1107" w:rsidP="00552029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>Pairs</w:t>
            </w:r>
          </w:p>
          <w:p w14:paraId="551EF70E" w14:textId="77777777" w:rsidR="002B1107" w:rsidRDefault="002B1107" w:rsidP="002B11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E6C61D1" w14:textId="77777777" w:rsidR="00552029" w:rsidRDefault="00552029" w:rsidP="002B110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551EF70F" w14:textId="704B25DE" w:rsidR="002B1107" w:rsidRPr="00552029" w:rsidRDefault="002B1107" w:rsidP="00552029">
            <w:pPr>
              <w:autoSpaceDE w:val="0"/>
              <w:autoSpaceDN w:val="0"/>
              <w:adjustRightInd w:val="0"/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 xml:space="preserve">Equation </w:t>
            </w:r>
          </w:p>
        </w:tc>
        <w:tc>
          <w:tcPr>
            <w:tcW w:w="3420" w:type="dxa"/>
          </w:tcPr>
          <w:p w14:paraId="57B0E0D4" w14:textId="01B85A1A" w:rsidR="0095044B" w:rsidRDefault="0095044B" w:rsidP="00231A69">
            <w:pPr>
              <w:ind w:left="0"/>
              <w:rPr>
                <w:sz w:val="20"/>
                <w:szCs w:val="20"/>
              </w:rPr>
            </w:pPr>
          </w:p>
          <w:p w14:paraId="32F25C74" w14:textId="77777777" w:rsidR="00552029" w:rsidRDefault="00231A69" w:rsidP="00231A69">
            <w:pPr>
              <w:ind w:left="0"/>
              <w:rPr>
                <w:sz w:val="20"/>
                <w:szCs w:val="20"/>
              </w:rPr>
            </w:pPr>
            <w:r w:rsidRPr="00231A69">
              <w:rPr>
                <w:sz w:val="20"/>
                <w:szCs w:val="20"/>
              </w:rPr>
              <w:t>Smaller</w:t>
            </w:r>
          </w:p>
          <w:p w14:paraId="2C6CA2D2" w14:textId="16D1A91B" w:rsidR="0095044B" w:rsidRDefault="00231A69" w:rsidP="00231A6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51EF712" w14:textId="5EAF2F59" w:rsidR="00231A69" w:rsidRDefault="00231A69" w:rsidP="00231A69">
            <w:pPr>
              <w:ind w:left="0"/>
              <w:rPr>
                <w:sz w:val="20"/>
                <w:szCs w:val="20"/>
              </w:rPr>
            </w:pPr>
            <w:r w:rsidRPr="00231A69">
              <w:rPr>
                <w:sz w:val="20"/>
                <w:szCs w:val="20"/>
              </w:rPr>
              <w:t>Of the same quantity or value</w:t>
            </w:r>
          </w:p>
          <w:p w14:paraId="3ADAF44F" w14:textId="77777777" w:rsidR="00552029" w:rsidRPr="00231A69" w:rsidRDefault="00552029" w:rsidP="00231A69">
            <w:pPr>
              <w:ind w:left="0"/>
              <w:rPr>
                <w:sz w:val="20"/>
                <w:szCs w:val="20"/>
              </w:rPr>
            </w:pPr>
          </w:p>
          <w:p w14:paraId="551EF713" w14:textId="41166317" w:rsidR="00231A69" w:rsidRDefault="00231A69" w:rsidP="00231A69">
            <w:pPr>
              <w:ind w:left="0"/>
              <w:rPr>
                <w:sz w:val="20"/>
                <w:szCs w:val="20"/>
              </w:rPr>
            </w:pPr>
            <w:r w:rsidRPr="00231A69">
              <w:rPr>
                <w:sz w:val="20"/>
                <w:szCs w:val="20"/>
              </w:rPr>
              <w:t xml:space="preserve">Something made of two parts and </w:t>
            </w:r>
            <w:r>
              <w:rPr>
                <w:sz w:val="20"/>
                <w:szCs w:val="20"/>
              </w:rPr>
              <w:t xml:space="preserve">  </w:t>
            </w:r>
            <w:r w:rsidR="0095044B">
              <w:rPr>
                <w:sz w:val="20"/>
                <w:szCs w:val="20"/>
              </w:rPr>
              <w:t xml:space="preserve">  </w:t>
            </w:r>
            <w:r w:rsidRPr="00231A69">
              <w:rPr>
                <w:sz w:val="20"/>
                <w:szCs w:val="20"/>
              </w:rPr>
              <w:t>are used together</w:t>
            </w:r>
          </w:p>
          <w:p w14:paraId="1A68B820" w14:textId="77777777" w:rsidR="00552029" w:rsidRPr="00231A69" w:rsidRDefault="00552029" w:rsidP="00231A69">
            <w:pPr>
              <w:ind w:left="0"/>
              <w:rPr>
                <w:sz w:val="20"/>
                <w:szCs w:val="20"/>
              </w:rPr>
            </w:pPr>
          </w:p>
          <w:p w14:paraId="6CEE48A6" w14:textId="77777777" w:rsidR="00231A69" w:rsidRDefault="00231A69" w:rsidP="00231A69">
            <w:pPr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231A69">
              <w:rPr>
                <w:sz w:val="20"/>
                <w:szCs w:val="20"/>
              </w:rPr>
              <w:t xml:space="preserve">A mathematical statement </w:t>
            </w:r>
            <w:r>
              <w:rPr>
                <w:sz w:val="20"/>
                <w:szCs w:val="20"/>
              </w:rPr>
              <w:t xml:space="preserve"> </w:t>
            </w:r>
            <w:r w:rsidRPr="00231A69">
              <w:rPr>
                <w:sz w:val="20"/>
                <w:szCs w:val="20"/>
              </w:rPr>
              <w:t>expressing the equality of two quantities, usually shown as =</w:t>
            </w:r>
          </w:p>
          <w:p w14:paraId="551EF714" w14:textId="77777777" w:rsidR="00552029" w:rsidRPr="00231A69" w:rsidRDefault="00552029" w:rsidP="00231A69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551EF715" w14:textId="77777777" w:rsidR="002B6FCF" w:rsidRDefault="002B6FCF" w:rsidP="002B6FC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551EF716" w14:textId="77777777" w:rsidR="00231A69" w:rsidRDefault="00231A69" w:rsidP="002B1107">
            <w:pPr>
              <w:ind w:left="0"/>
              <w:rPr>
                <w:rFonts w:cs="Arial"/>
                <w:sz w:val="20"/>
                <w:szCs w:val="20"/>
              </w:rPr>
            </w:pPr>
            <w:r w:rsidRPr="002B1107">
              <w:rPr>
                <w:rFonts w:cs="Arial"/>
                <w:sz w:val="20"/>
                <w:szCs w:val="20"/>
              </w:rPr>
              <w:t>Smaller</w:t>
            </w:r>
          </w:p>
          <w:p w14:paraId="045137EB" w14:textId="77777777" w:rsidR="00552029" w:rsidRPr="002B1107" w:rsidRDefault="00552029" w:rsidP="002B1107">
            <w:pPr>
              <w:ind w:left="0"/>
              <w:rPr>
                <w:rFonts w:cs="Arial"/>
                <w:sz w:val="20"/>
                <w:szCs w:val="20"/>
              </w:rPr>
            </w:pPr>
          </w:p>
          <w:p w14:paraId="551EF717" w14:textId="77777777" w:rsidR="00231A69" w:rsidRDefault="00231A69" w:rsidP="002B1107">
            <w:pPr>
              <w:ind w:left="0"/>
              <w:rPr>
                <w:rFonts w:cs="Arial"/>
                <w:sz w:val="20"/>
                <w:szCs w:val="20"/>
              </w:rPr>
            </w:pPr>
            <w:r w:rsidRPr="002B1107">
              <w:rPr>
                <w:rFonts w:cs="Arial"/>
                <w:sz w:val="20"/>
                <w:szCs w:val="20"/>
              </w:rPr>
              <w:t>The same</w:t>
            </w:r>
          </w:p>
          <w:p w14:paraId="7CDB4E8A" w14:textId="77777777" w:rsidR="00552029" w:rsidRPr="002B1107" w:rsidRDefault="00552029" w:rsidP="002B1107">
            <w:pPr>
              <w:ind w:left="0"/>
              <w:rPr>
                <w:rFonts w:cs="Arial"/>
                <w:sz w:val="20"/>
                <w:szCs w:val="20"/>
              </w:rPr>
            </w:pPr>
          </w:p>
          <w:p w14:paraId="551EF718" w14:textId="77777777" w:rsidR="00231A69" w:rsidRPr="002B1107" w:rsidRDefault="00231A69" w:rsidP="002B1107">
            <w:pPr>
              <w:ind w:left="0"/>
              <w:rPr>
                <w:rFonts w:cs="Arial"/>
                <w:sz w:val="20"/>
                <w:szCs w:val="20"/>
              </w:rPr>
            </w:pPr>
            <w:r w:rsidRPr="002B1107">
              <w:rPr>
                <w:rFonts w:cs="Arial"/>
                <w:sz w:val="20"/>
                <w:szCs w:val="20"/>
              </w:rPr>
              <w:t>A set of two</w:t>
            </w:r>
          </w:p>
          <w:p w14:paraId="551EF719" w14:textId="77777777" w:rsidR="00231A69" w:rsidRDefault="00231A69" w:rsidP="002B6FCF">
            <w:pPr>
              <w:pStyle w:val="ListParagraph"/>
              <w:rPr>
                <w:rFonts w:cs="Arial"/>
                <w:sz w:val="20"/>
                <w:szCs w:val="20"/>
              </w:rPr>
            </w:pPr>
          </w:p>
          <w:p w14:paraId="5EF15F9F" w14:textId="77777777" w:rsidR="00552029" w:rsidRDefault="00552029" w:rsidP="002B1107">
            <w:pPr>
              <w:ind w:left="0"/>
              <w:rPr>
                <w:rFonts w:cs="Arial"/>
                <w:sz w:val="20"/>
                <w:szCs w:val="20"/>
              </w:rPr>
            </w:pPr>
          </w:p>
          <w:p w14:paraId="551EF71A" w14:textId="77777777" w:rsidR="00231A69" w:rsidRPr="002B1107" w:rsidRDefault="00231A69" w:rsidP="002B1107">
            <w:pPr>
              <w:ind w:left="0"/>
              <w:rPr>
                <w:rFonts w:cs="Arial"/>
                <w:sz w:val="20"/>
                <w:szCs w:val="20"/>
              </w:rPr>
            </w:pPr>
            <w:r w:rsidRPr="002B1107">
              <w:rPr>
                <w:rFonts w:cs="Arial"/>
                <w:sz w:val="20"/>
                <w:szCs w:val="20"/>
              </w:rPr>
              <w:t>A number sentence</w:t>
            </w:r>
          </w:p>
        </w:tc>
      </w:tr>
      <w:tr w:rsidR="002B6FCF" w:rsidRPr="00E50001" w14:paraId="551EF71F" w14:textId="77777777" w:rsidTr="005F5945">
        <w:tc>
          <w:tcPr>
            <w:tcW w:w="2538" w:type="dxa"/>
            <w:gridSpan w:val="2"/>
            <w:shd w:val="clear" w:color="auto" w:fill="BFBFBF" w:themeFill="background1" w:themeFillShade="BF"/>
          </w:tcPr>
          <w:p w14:paraId="551EF71C" w14:textId="77777777" w:rsidR="002B6FCF" w:rsidRPr="00E50001" w:rsidRDefault="004E4E4F" w:rsidP="002B6FCF">
            <w:pPr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Key </w:t>
            </w:r>
            <w:r w:rsidR="00127416">
              <w:rPr>
                <w:b/>
              </w:rPr>
              <w:t>Ve</w:t>
            </w:r>
            <w:r w:rsidR="002B6FCF" w:rsidRPr="00E50001">
              <w:rPr>
                <w:b/>
              </w:rPr>
              <w:t>rbs (skills)</w:t>
            </w:r>
          </w:p>
        </w:tc>
        <w:tc>
          <w:tcPr>
            <w:tcW w:w="3420" w:type="dxa"/>
            <w:shd w:val="clear" w:color="auto" w:fill="BFBFBF" w:themeFill="background1" w:themeFillShade="BF"/>
          </w:tcPr>
          <w:p w14:paraId="551EF71D" w14:textId="77777777" w:rsidR="002B6FCF" w:rsidRPr="00E50001" w:rsidRDefault="002B6FCF" w:rsidP="002B6FCF">
            <w:pPr>
              <w:ind w:left="0"/>
              <w:jc w:val="center"/>
              <w:rPr>
                <w:b/>
                <w:sz w:val="16"/>
                <w:szCs w:val="16"/>
              </w:rPr>
            </w:pPr>
            <w:r w:rsidRPr="00E50001">
              <w:rPr>
                <w:b/>
              </w:rPr>
              <w:t>Definition</w:t>
            </w:r>
          </w:p>
        </w:tc>
        <w:tc>
          <w:tcPr>
            <w:tcW w:w="3690" w:type="dxa"/>
            <w:shd w:val="clear" w:color="auto" w:fill="BFBFBF" w:themeFill="background1" w:themeFillShade="BF"/>
          </w:tcPr>
          <w:p w14:paraId="551EF71E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Student-friendly language</w:t>
            </w:r>
          </w:p>
        </w:tc>
      </w:tr>
      <w:tr w:rsidR="002B6FCF" w:rsidRPr="00E50001" w14:paraId="551EF733" w14:textId="77777777" w:rsidTr="005F5945">
        <w:tc>
          <w:tcPr>
            <w:tcW w:w="2538" w:type="dxa"/>
            <w:gridSpan w:val="2"/>
          </w:tcPr>
          <w:p w14:paraId="551EF720" w14:textId="6283BFB3" w:rsidR="002B6FCF" w:rsidRDefault="002B6FCF" w:rsidP="00127416">
            <w:pPr>
              <w:pStyle w:val="ListParagraph"/>
              <w:ind w:left="180"/>
              <w:rPr>
                <w:sz w:val="20"/>
                <w:szCs w:val="20"/>
              </w:rPr>
            </w:pPr>
          </w:p>
          <w:p w14:paraId="551EF721" w14:textId="432B7A7A" w:rsidR="00127416" w:rsidRDefault="002B1107" w:rsidP="00552029">
            <w:pPr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>Decompose</w:t>
            </w:r>
          </w:p>
          <w:p w14:paraId="3F8A466D" w14:textId="77777777" w:rsidR="00552029" w:rsidRPr="00552029" w:rsidRDefault="00552029" w:rsidP="00552029">
            <w:pPr>
              <w:ind w:left="0"/>
              <w:rPr>
                <w:sz w:val="20"/>
                <w:szCs w:val="20"/>
              </w:rPr>
            </w:pPr>
          </w:p>
          <w:p w14:paraId="551EF722" w14:textId="15CC5751" w:rsidR="002B1107" w:rsidRDefault="002B1107" w:rsidP="00552029">
            <w:pPr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>Use</w:t>
            </w:r>
          </w:p>
          <w:p w14:paraId="36BCACDF" w14:textId="77777777" w:rsidR="00552029" w:rsidRPr="00552029" w:rsidRDefault="00552029" w:rsidP="00552029">
            <w:pPr>
              <w:ind w:left="0"/>
              <w:rPr>
                <w:sz w:val="20"/>
                <w:szCs w:val="20"/>
              </w:rPr>
            </w:pPr>
          </w:p>
          <w:p w14:paraId="551EF727" w14:textId="2243D1D7" w:rsidR="00127416" w:rsidRPr="00552029" w:rsidRDefault="002B1107" w:rsidP="00552029">
            <w:pPr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 xml:space="preserve">Record </w:t>
            </w:r>
          </w:p>
          <w:p w14:paraId="551EF728" w14:textId="77777777" w:rsidR="00127416" w:rsidRPr="00127416" w:rsidRDefault="00127416" w:rsidP="00127416">
            <w:pPr>
              <w:ind w:left="0"/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14:paraId="551EF729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551EF72A" w14:textId="77777777" w:rsidR="00127416" w:rsidRDefault="002B1107" w:rsidP="0095044B">
            <w:pPr>
              <w:ind w:left="0"/>
              <w:rPr>
                <w:sz w:val="20"/>
                <w:szCs w:val="20"/>
              </w:rPr>
            </w:pPr>
            <w:r w:rsidRPr="0095044B">
              <w:rPr>
                <w:sz w:val="20"/>
                <w:szCs w:val="20"/>
              </w:rPr>
              <w:t>To separate into constituent parts</w:t>
            </w:r>
          </w:p>
          <w:p w14:paraId="7F40C8B7" w14:textId="77777777" w:rsidR="00552029" w:rsidRPr="0095044B" w:rsidRDefault="00552029" w:rsidP="0095044B">
            <w:pPr>
              <w:ind w:left="0"/>
              <w:rPr>
                <w:sz w:val="20"/>
                <w:szCs w:val="20"/>
              </w:rPr>
            </w:pPr>
          </w:p>
          <w:p w14:paraId="551EF72B" w14:textId="77777777" w:rsidR="00127416" w:rsidRDefault="002B1107" w:rsidP="0095044B">
            <w:pPr>
              <w:ind w:left="0"/>
              <w:rPr>
                <w:sz w:val="20"/>
                <w:szCs w:val="20"/>
              </w:rPr>
            </w:pPr>
            <w:r w:rsidRPr="0095044B">
              <w:rPr>
                <w:sz w:val="20"/>
                <w:szCs w:val="20"/>
              </w:rPr>
              <w:t>To put into action</w:t>
            </w:r>
          </w:p>
          <w:p w14:paraId="73610F49" w14:textId="77777777" w:rsidR="00552029" w:rsidRPr="0095044B" w:rsidRDefault="00552029" w:rsidP="0095044B">
            <w:pPr>
              <w:ind w:left="0"/>
              <w:rPr>
                <w:sz w:val="20"/>
                <w:szCs w:val="20"/>
              </w:rPr>
            </w:pPr>
          </w:p>
          <w:p w14:paraId="551EF72C" w14:textId="77777777" w:rsidR="00127416" w:rsidRPr="0095044B" w:rsidRDefault="00F22259" w:rsidP="0095044B">
            <w:pPr>
              <w:ind w:left="0"/>
              <w:rPr>
                <w:sz w:val="20"/>
                <w:szCs w:val="20"/>
              </w:rPr>
            </w:pPr>
            <w:r w:rsidRPr="0095044B">
              <w:rPr>
                <w:sz w:val="20"/>
                <w:szCs w:val="20"/>
              </w:rPr>
              <w:t>To write down for future use</w:t>
            </w:r>
          </w:p>
          <w:p w14:paraId="551EF72D" w14:textId="77777777" w:rsidR="00127416" w:rsidRDefault="00127416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551EF72E" w14:textId="77777777" w:rsidR="00127416" w:rsidRPr="002B6FCF" w:rsidRDefault="00127416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</w:tc>
        <w:tc>
          <w:tcPr>
            <w:tcW w:w="3690" w:type="dxa"/>
          </w:tcPr>
          <w:p w14:paraId="551EF72F" w14:textId="77777777" w:rsidR="002B6FCF" w:rsidRDefault="002B6FCF" w:rsidP="00127416">
            <w:pPr>
              <w:pStyle w:val="ListParagraph"/>
              <w:ind w:left="162"/>
              <w:rPr>
                <w:sz w:val="20"/>
                <w:szCs w:val="20"/>
              </w:rPr>
            </w:pPr>
          </w:p>
          <w:p w14:paraId="551EF730" w14:textId="77777777" w:rsidR="00127416" w:rsidRDefault="002B1107" w:rsidP="0095044B">
            <w:pPr>
              <w:ind w:left="0"/>
              <w:rPr>
                <w:sz w:val="20"/>
                <w:szCs w:val="20"/>
              </w:rPr>
            </w:pPr>
            <w:r w:rsidRPr="0095044B">
              <w:rPr>
                <w:sz w:val="20"/>
                <w:szCs w:val="20"/>
              </w:rPr>
              <w:t>Break apart</w:t>
            </w:r>
          </w:p>
          <w:p w14:paraId="6D9458A1" w14:textId="77777777" w:rsidR="00552029" w:rsidRPr="0095044B" w:rsidRDefault="00552029" w:rsidP="0095044B">
            <w:pPr>
              <w:ind w:left="0"/>
              <w:rPr>
                <w:sz w:val="20"/>
                <w:szCs w:val="20"/>
              </w:rPr>
            </w:pPr>
          </w:p>
          <w:p w14:paraId="551EF731" w14:textId="77777777" w:rsidR="002B1107" w:rsidRDefault="002B1107" w:rsidP="0095044B">
            <w:pPr>
              <w:ind w:left="0"/>
              <w:rPr>
                <w:sz w:val="20"/>
                <w:szCs w:val="20"/>
              </w:rPr>
            </w:pPr>
            <w:r w:rsidRPr="0095044B">
              <w:rPr>
                <w:sz w:val="20"/>
                <w:szCs w:val="20"/>
              </w:rPr>
              <w:t>Use or employ</w:t>
            </w:r>
          </w:p>
          <w:p w14:paraId="6F191517" w14:textId="77777777" w:rsidR="00552029" w:rsidRPr="0095044B" w:rsidRDefault="00552029" w:rsidP="0095044B">
            <w:pPr>
              <w:ind w:left="0"/>
              <w:rPr>
                <w:sz w:val="20"/>
                <w:szCs w:val="20"/>
              </w:rPr>
            </w:pPr>
          </w:p>
          <w:p w14:paraId="551EF732" w14:textId="77777777" w:rsidR="00F22259" w:rsidRPr="0095044B" w:rsidRDefault="00F22259" w:rsidP="0095044B">
            <w:pPr>
              <w:ind w:left="0"/>
              <w:rPr>
                <w:sz w:val="20"/>
                <w:szCs w:val="20"/>
              </w:rPr>
            </w:pPr>
            <w:r w:rsidRPr="0095044B">
              <w:rPr>
                <w:sz w:val="20"/>
                <w:szCs w:val="20"/>
              </w:rPr>
              <w:t>Write down</w:t>
            </w:r>
          </w:p>
        </w:tc>
      </w:tr>
      <w:tr w:rsidR="002B6FCF" w:rsidRPr="00E50001" w14:paraId="551EF735" w14:textId="77777777" w:rsidTr="005F5945">
        <w:tc>
          <w:tcPr>
            <w:tcW w:w="9648" w:type="dxa"/>
            <w:gridSpan w:val="4"/>
            <w:shd w:val="clear" w:color="auto" w:fill="BFBFBF" w:themeFill="background1" w:themeFillShade="BF"/>
          </w:tcPr>
          <w:p w14:paraId="551EF734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t>“</w:t>
            </w:r>
            <w:r w:rsidRPr="00E50001">
              <w:rPr>
                <w:b/>
                <w:i/>
              </w:rPr>
              <w:t>I Can”</w:t>
            </w:r>
            <w:r w:rsidRPr="00E50001">
              <w:rPr>
                <w:b/>
              </w:rPr>
              <w:t xml:space="preserve"> statements in student-friendly language</w:t>
            </w:r>
          </w:p>
        </w:tc>
      </w:tr>
      <w:tr w:rsidR="002B6FCF" w:rsidRPr="00E50001" w14:paraId="551EF73F" w14:textId="77777777" w:rsidTr="005F5945">
        <w:tc>
          <w:tcPr>
            <w:tcW w:w="9648" w:type="dxa"/>
            <w:gridSpan w:val="4"/>
          </w:tcPr>
          <w:p w14:paraId="551EF736" w14:textId="77777777" w:rsidR="002B6FCF" w:rsidRDefault="002B6FCF" w:rsidP="00127416">
            <w:pPr>
              <w:pStyle w:val="ListParagraph"/>
              <w:rPr>
                <w:sz w:val="20"/>
                <w:szCs w:val="20"/>
              </w:rPr>
            </w:pPr>
          </w:p>
          <w:p w14:paraId="551EF737" w14:textId="77777777" w:rsidR="00127416" w:rsidRDefault="00F22259" w:rsidP="00552029">
            <w:pPr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>I can use objects to show different pairs.</w:t>
            </w:r>
          </w:p>
          <w:p w14:paraId="03942E23" w14:textId="77777777" w:rsidR="00552029" w:rsidRPr="00552029" w:rsidRDefault="00552029" w:rsidP="00552029">
            <w:pPr>
              <w:ind w:left="0"/>
              <w:rPr>
                <w:sz w:val="20"/>
                <w:szCs w:val="20"/>
              </w:rPr>
            </w:pPr>
          </w:p>
          <w:p w14:paraId="551EF738" w14:textId="77777777" w:rsidR="00F22259" w:rsidRPr="00552029" w:rsidRDefault="00F22259" w:rsidP="00552029">
            <w:pPr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>I can use drawings to record different pairs.</w:t>
            </w:r>
          </w:p>
          <w:p w14:paraId="36B9DCD3" w14:textId="77777777" w:rsidR="00552029" w:rsidRDefault="00552029" w:rsidP="00552029">
            <w:pPr>
              <w:pStyle w:val="ListParagraph"/>
              <w:ind w:left="1440"/>
              <w:rPr>
                <w:sz w:val="20"/>
                <w:szCs w:val="20"/>
              </w:rPr>
            </w:pPr>
          </w:p>
          <w:p w14:paraId="551EF739" w14:textId="77777777" w:rsidR="00F22259" w:rsidRDefault="00F22259" w:rsidP="00552029">
            <w:pPr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>I can break a number less than or equal to 10 into pairs in more than one way.</w:t>
            </w:r>
          </w:p>
          <w:p w14:paraId="66BAB06E" w14:textId="77777777" w:rsidR="00552029" w:rsidRPr="00552029" w:rsidRDefault="00552029" w:rsidP="00552029">
            <w:pPr>
              <w:ind w:left="0"/>
              <w:rPr>
                <w:sz w:val="20"/>
                <w:szCs w:val="20"/>
              </w:rPr>
            </w:pPr>
          </w:p>
          <w:p w14:paraId="551EF73E" w14:textId="700978CE" w:rsidR="00552029" w:rsidRPr="00FA255B" w:rsidRDefault="00F22259" w:rsidP="00FA255B">
            <w:pPr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 xml:space="preserve">I can use equations or number sentences </w:t>
            </w:r>
            <w:r w:rsidR="00552029">
              <w:rPr>
                <w:sz w:val="20"/>
                <w:szCs w:val="20"/>
              </w:rPr>
              <w:t>to write/record different pairs</w:t>
            </w:r>
            <w:r w:rsidR="00FA255B">
              <w:rPr>
                <w:sz w:val="20"/>
                <w:szCs w:val="20"/>
              </w:rPr>
              <w:t>.</w:t>
            </w:r>
          </w:p>
        </w:tc>
      </w:tr>
      <w:tr w:rsidR="002B6FCF" w:rsidRPr="00E50001" w14:paraId="551EF741" w14:textId="77777777" w:rsidTr="005F5945">
        <w:tc>
          <w:tcPr>
            <w:tcW w:w="9648" w:type="dxa"/>
            <w:gridSpan w:val="4"/>
            <w:shd w:val="clear" w:color="auto" w:fill="BFBFBF" w:themeFill="background1" w:themeFillShade="BF"/>
          </w:tcPr>
          <w:p w14:paraId="551EF740" w14:textId="77777777" w:rsidR="002B6FCF" w:rsidRPr="00E50001" w:rsidRDefault="002B6FCF" w:rsidP="002B6FCF">
            <w:pPr>
              <w:ind w:left="0"/>
              <w:jc w:val="center"/>
              <w:rPr>
                <w:b/>
              </w:rPr>
            </w:pPr>
            <w:r w:rsidRPr="00E50001">
              <w:rPr>
                <w:b/>
              </w:rPr>
              <w:lastRenderedPageBreak/>
              <w:t>Essential Questions</w:t>
            </w:r>
          </w:p>
        </w:tc>
      </w:tr>
      <w:tr w:rsidR="002B6FCF" w:rsidRPr="00E50001" w14:paraId="551EF74A" w14:textId="77777777" w:rsidTr="005F5945">
        <w:tc>
          <w:tcPr>
            <w:tcW w:w="9648" w:type="dxa"/>
            <w:gridSpan w:val="4"/>
            <w:shd w:val="clear" w:color="auto" w:fill="auto"/>
          </w:tcPr>
          <w:p w14:paraId="7784FA1F" w14:textId="77777777" w:rsidR="00552029" w:rsidRDefault="00552029" w:rsidP="00552029">
            <w:pPr>
              <w:ind w:left="0"/>
              <w:rPr>
                <w:sz w:val="20"/>
                <w:szCs w:val="20"/>
              </w:rPr>
            </w:pPr>
          </w:p>
          <w:p w14:paraId="5D5B6351" w14:textId="77777777" w:rsidR="00552029" w:rsidRDefault="00613C2C" w:rsidP="00552029">
            <w:pPr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>How can I show addition with objects, drawings, or an equation?</w:t>
            </w:r>
          </w:p>
          <w:p w14:paraId="4BC43889" w14:textId="77777777" w:rsidR="00552029" w:rsidRDefault="00552029" w:rsidP="00552029">
            <w:pPr>
              <w:ind w:left="0"/>
              <w:rPr>
                <w:sz w:val="20"/>
                <w:szCs w:val="20"/>
              </w:rPr>
            </w:pPr>
          </w:p>
          <w:p w14:paraId="551EF743" w14:textId="15FDFC49" w:rsidR="00613C2C" w:rsidRDefault="00613C2C" w:rsidP="00552029">
            <w:pPr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>When using numbers from 0 to 9, how can I use addition to come up with a total of 10 by using objects and drawings?</w:t>
            </w:r>
          </w:p>
          <w:p w14:paraId="41B9CC91" w14:textId="77777777" w:rsidR="00552029" w:rsidRPr="00552029" w:rsidRDefault="00552029" w:rsidP="00552029">
            <w:pPr>
              <w:ind w:left="0"/>
              <w:rPr>
                <w:sz w:val="20"/>
                <w:szCs w:val="20"/>
              </w:rPr>
            </w:pPr>
          </w:p>
          <w:p w14:paraId="551EF744" w14:textId="77777777" w:rsidR="00613C2C" w:rsidRDefault="00613C2C" w:rsidP="00552029">
            <w:pPr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>How can I record answers to addition problems by using drawings and equations?</w:t>
            </w:r>
          </w:p>
          <w:p w14:paraId="11AA1AB3" w14:textId="77777777" w:rsidR="00552029" w:rsidRPr="00552029" w:rsidRDefault="00552029" w:rsidP="00552029">
            <w:pPr>
              <w:ind w:left="0"/>
              <w:rPr>
                <w:sz w:val="20"/>
                <w:szCs w:val="20"/>
              </w:rPr>
            </w:pPr>
          </w:p>
          <w:p w14:paraId="551EF745" w14:textId="77777777" w:rsidR="00613C2C" w:rsidRPr="00552029" w:rsidRDefault="00613C2C" w:rsidP="00552029">
            <w:pPr>
              <w:ind w:left="0"/>
              <w:rPr>
                <w:sz w:val="20"/>
                <w:szCs w:val="20"/>
              </w:rPr>
            </w:pPr>
            <w:r w:rsidRPr="00552029">
              <w:rPr>
                <w:sz w:val="20"/>
                <w:szCs w:val="20"/>
              </w:rPr>
              <w:t>How can I separate numbers less than or equal to 10 into pairs in more than one way?</w:t>
            </w:r>
          </w:p>
          <w:p w14:paraId="551EF749" w14:textId="77777777" w:rsidR="00127416" w:rsidRPr="00E50001" w:rsidRDefault="00127416" w:rsidP="004625E5">
            <w:pPr>
              <w:ind w:left="0"/>
            </w:pPr>
          </w:p>
        </w:tc>
      </w:tr>
    </w:tbl>
    <w:p w14:paraId="551EF74B" w14:textId="77777777" w:rsidR="002B6FCF" w:rsidRPr="004250DA" w:rsidRDefault="002B6FCF" w:rsidP="005F5945">
      <w:pPr>
        <w:ind w:left="0"/>
        <w:rPr>
          <w:sz w:val="28"/>
          <w:szCs w:val="28"/>
        </w:rPr>
      </w:pPr>
    </w:p>
    <w:sectPr w:rsidR="002B6FCF" w:rsidRPr="004250DA" w:rsidSect="00601AC8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otham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F6A42"/>
    <w:multiLevelType w:val="hybridMultilevel"/>
    <w:tmpl w:val="4AD2AC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2A5360"/>
    <w:multiLevelType w:val="hybridMultilevel"/>
    <w:tmpl w:val="FF02A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D420B"/>
    <w:multiLevelType w:val="hybridMultilevel"/>
    <w:tmpl w:val="CA56C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686AA2"/>
    <w:multiLevelType w:val="hybridMultilevel"/>
    <w:tmpl w:val="2F345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306782"/>
    <w:multiLevelType w:val="hybridMultilevel"/>
    <w:tmpl w:val="4D4CAED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4634F02"/>
    <w:multiLevelType w:val="hybridMultilevel"/>
    <w:tmpl w:val="13785C68"/>
    <w:lvl w:ilvl="0" w:tplc="DF52FD88">
      <w:numFmt w:val="bullet"/>
      <w:lvlText w:val=""/>
      <w:lvlJc w:val="left"/>
      <w:pPr>
        <w:ind w:left="657" w:hanging="360"/>
      </w:pPr>
      <w:rPr>
        <w:rFonts w:ascii="Calibri" w:eastAsiaTheme="minorHAnsi" w:hAnsi="Calibri" w:cs="Gotham-Book" w:hint="default"/>
      </w:rPr>
    </w:lvl>
    <w:lvl w:ilvl="1" w:tplc="04090003" w:tentative="1">
      <w:start w:val="1"/>
      <w:numFmt w:val="bullet"/>
      <w:lvlText w:val="o"/>
      <w:lvlJc w:val="left"/>
      <w:pPr>
        <w:ind w:left="13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17" w:hanging="360"/>
      </w:pPr>
      <w:rPr>
        <w:rFonts w:ascii="Wingdings" w:hAnsi="Wingdings" w:hint="default"/>
      </w:rPr>
    </w:lvl>
  </w:abstractNum>
  <w:abstractNum w:abstractNumId="6">
    <w:nsid w:val="1488537B"/>
    <w:multiLevelType w:val="hybridMultilevel"/>
    <w:tmpl w:val="CD5E0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646446"/>
    <w:multiLevelType w:val="hybridMultilevel"/>
    <w:tmpl w:val="208A9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6B3127"/>
    <w:multiLevelType w:val="hybridMultilevel"/>
    <w:tmpl w:val="A482A638"/>
    <w:lvl w:ilvl="0" w:tplc="DF52FD88">
      <w:numFmt w:val="bullet"/>
      <w:lvlText w:val=""/>
      <w:lvlJc w:val="left"/>
      <w:pPr>
        <w:ind w:left="657" w:hanging="360"/>
      </w:pPr>
      <w:rPr>
        <w:rFonts w:ascii="Calibri" w:eastAsiaTheme="minorHAnsi" w:hAnsi="Calibri" w:cs="Gotham-Boo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9C04C8"/>
    <w:multiLevelType w:val="hybridMultilevel"/>
    <w:tmpl w:val="4D5C5232"/>
    <w:lvl w:ilvl="0" w:tplc="E2464B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7EC3F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7E06F0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ED2D3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A0CF8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A83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F205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34469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4E56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07C6B06"/>
    <w:multiLevelType w:val="hybridMultilevel"/>
    <w:tmpl w:val="CFCC671C"/>
    <w:lvl w:ilvl="0" w:tplc="B614C3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4AB7205"/>
    <w:multiLevelType w:val="hybridMultilevel"/>
    <w:tmpl w:val="88689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270B85"/>
    <w:multiLevelType w:val="hybridMultilevel"/>
    <w:tmpl w:val="2EC48A7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3">
    <w:nsid w:val="25C654E3"/>
    <w:multiLevelType w:val="hybridMultilevel"/>
    <w:tmpl w:val="B26A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534AC1"/>
    <w:multiLevelType w:val="hybridMultilevel"/>
    <w:tmpl w:val="0DD8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D16CF6"/>
    <w:multiLevelType w:val="hybridMultilevel"/>
    <w:tmpl w:val="B20633D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>
    <w:nsid w:val="3D8838C8"/>
    <w:multiLevelType w:val="hybridMultilevel"/>
    <w:tmpl w:val="0B646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576EF2"/>
    <w:multiLevelType w:val="hybridMultilevel"/>
    <w:tmpl w:val="DD2EE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3AE30F7"/>
    <w:multiLevelType w:val="hybridMultilevel"/>
    <w:tmpl w:val="3CA61572"/>
    <w:lvl w:ilvl="0" w:tplc="07B2A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87492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FD8F5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E0CD3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B664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E8C7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84CC6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C4FC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EEB7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5CB3C6D"/>
    <w:multiLevelType w:val="hybridMultilevel"/>
    <w:tmpl w:val="A6884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F73559"/>
    <w:multiLevelType w:val="hybridMultilevel"/>
    <w:tmpl w:val="BCE67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026055"/>
    <w:multiLevelType w:val="hybridMultilevel"/>
    <w:tmpl w:val="D4B0198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2">
    <w:nsid w:val="47BF1FED"/>
    <w:multiLevelType w:val="hybridMultilevel"/>
    <w:tmpl w:val="BAC4692C"/>
    <w:lvl w:ilvl="0" w:tplc="DF52FD88">
      <w:numFmt w:val="bullet"/>
      <w:lvlText w:val=""/>
      <w:lvlJc w:val="left"/>
      <w:pPr>
        <w:ind w:left="909" w:hanging="360"/>
      </w:pPr>
      <w:rPr>
        <w:rFonts w:ascii="Calibri" w:eastAsiaTheme="minorHAnsi" w:hAnsi="Calibri" w:cs="Gotham-Book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23">
    <w:nsid w:val="50951F10"/>
    <w:multiLevelType w:val="hybridMultilevel"/>
    <w:tmpl w:val="B6BCD548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24">
    <w:nsid w:val="52670DAC"/>
    <w:multiLevelType w:val="hybridMultilevel"/>
    <w:tmpl w:val="648A79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C30815"/>
    <w:multiLevelType w:val="hybridMultilevel"/>
    <w:tmpl w:val="46E8A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1820D6A"/>
    <w:multiLevelType w:val="hybridMultilevel"/>
    <w:tmpl w:val="6C56848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7">
    <w:nsid w:val="65692BF3"/>
    <w:multiLevelType w:val="hybridMultilevel"/>
    <w:tmpl w:val="9C061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615F6C"/>
    <w:multiLevelType w:val="hybridMultilevel"/>
    <w:tmpl w:val="043A6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1A7E0F"/>
    <w:multiLevelType w:val="hybridMultilevel"/>
    <w:tmpl w:val="B0B46BD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6CA9650C"/>
    <w:multiLevelType w:val="hybridMultilevel"/>
    <w:tmpl w:val="7EA2849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1">
    <w:nsid w:val="6FD34085"/>
    <w:multiLevelType w:val="hybridMultilevel"/>
    <w:tmpl w:val="D3A6230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0E5570F"/>
    <w:multiLevelType w:val="hybridMultilevel"/>
    <w:tmpl w:val="52F4C7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76056EE7"/>
    <w:multiLevelType w:val="hybridMultilevel"/>
    <w:tmpl w:val="126C38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85D0E"/>
    <w:multiLevelType w:val="hybridMultilevel"/>
    <w:tmpl w:val="41F858C0"/>
    <w:lvl w:ilvl="0" w:tplc="47CCB2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1AC2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7274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8A15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1E8E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3EFA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605A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DA9F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6201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7A794FC8"/>
    <w:multiLevelType w:val="hybridMultilevel"/>
    <w:tmpl w:val="C04A479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6">
    <w:nsid w:val="7C941A3F"/>
    <w:multiLevelType w:val="hybridMultilevel"/>
    <w:tmpl w:val="1E7AA710"/>
    <w:lvl w:ilvl="0" w:tplc="DF52FD88">
      <w:numFmt w:val="bullet"/>
      <w:lvlText w:val=""/>
      <w:lvlJc w:val="left"/>
      <w:pPr>
        <w:ind w:left="702" w:hanging="360"/>
      </w:pPr>
      <w:rPr>
        <w:rFonts w:ascii="Calibri" w:eastAsiaTheme="minorHAnsi" w:hAnsi="Calibri" w:cs="Gotham-Book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7"/>
  </w:num>
  <w:num w:numId="3">
    <w:abstractNumId w:val="7"/>
  </w:num>
  <w:num w:numId="4">
    <w:abstractNumId w:val="16"/>
  </w:num>
  <w:num w:numId="5">
    <w:abstractNumId w:val="11"/>
  </w:num>
  <w:num w:numId="6">
    <w:abstractNumId w:val="12"/>
  </w:num>
  <w:num w:numId="7">
    <w:abstractNumId w:val="26"/>
  </w:num>
  <w:num w:numId="8">
    <w:abstractNumId w:val="23"/>
  </w:num>
  <w:num w:numId="9">
    <w:abstractNumId w:val="15"/>
  </w:num>
  <w:num w:numId="10">
    <w:abstractNumId w:val="29"/>
  </w:num>
  <w:num w:numId="11">
    <w:abstractNumId w:val="6"/>
  </w:num>
  <w:num w:numId="12">
    <w:abstractNumId w:val="2"/>
  </w:num>
  <w:num w:numId="13">
    <w:abstractNumId w:val="21"/>
  </w:num>
  <w:num w:numId="14">
    <w:abstractNumId w:val="27"/>
  </w:num>
  <w:num w:numId="15">
    <w:abstractNumId w:val="14"/>
  </w:num>
  <w:num w:numId="16">
    <w:abstractNumId w:val="1"/>
  </w:num>
  <w:num w:numId="17">
    <w:abstractNumId w:val="20"/>
  </w:num>
  <w:num w:numId="18">
    <w:abstractNumId w:val="3"/>
  </w:num>
  <w:num w:numId="19">
    <w:abstractNumId w:val="13"/>
  </w:num>
  <w:num w:numId="20">
    <w:abstractNumId w:val="35"/>
  </w:num>
  <w:num w:numId="21">
    <w:abstractNumId w:val="34"/>
  </w:num>
  <w:num w:numId="22">
    <w:abstractNumId w:val="18"/>
  </w:num>
  <w:num w:numId="23">
    <w:abstractNumId w:val="9"/>
  </w:num>
  <w:num w:numId="24">
    <w:abstractNumId w:val="30"/>
  </w:num>
  <w:num w:numId="25">
    <w:abstractNumId w:val="5"/>
  </w:num>
  <w:num w:numId="26">
    <w:abstractNumId w:val="22"/>
  </w:num>
  <w:num w:numId="27">
    <w:abstractNumId w:val="8"/>
  </w:num>
  <w:num w:numId="28">
    <w:abstractNumId w:val="28"/>
  </w:num>
  <w:num w:numId="29">
    <w:abstractNumId w:val="24"/>
  </w:num>
  <w:num w:numId="30">
    <w:abstractNumId w:val="10"/>
  </w:num>
  <w:num w:numId="31">
    <w:abstractNumId w:val="36"/>
  </w:num>
  <w:num w:numId="32">
    <w:abstractNumId w:val="4"/>
  </w:num>
  <w:num w:numId="33">
    <w:abstractNumId w:val="31"/>
  </w:num>
  <w:num w:numId="34">
    <w:abstractNumId w:val="32"/>
  </w:num>
  <w:num w:numId="35">
    <w:abstractNumId w:val="33"/>
  </w:num>
  <w:num w:numId="36">
    <w:abstractNumId w:val="0"/>
  </w:num>
  <w:num w:numId="3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D0A"/>
    <w:rsid w:val="00011168"/>
    <w:rsid w:val="00082AB7"/>
    <w:rsid w:val="000B0B25"/>
    <w:rsid w:val="000D4589"/>
    <w:rsid w:val="001264F8"/>
    <w:rsid w:val="00127416"/>
    <w:rsid w:val="001669BF"/>
    <w:rsid w:val="00192040"/>
    <w:rsid w:val="001E471C"/>
    <w:rsid w:val="00231A69"/>
    <w:rsid w:val="002B1107"/>
    <w:rsid w:val="002B6FCF"/>
    <w:rsid w:val="002D365B"/>
    <w:rsid w:val="002D46B6"/>
    <w:rsid w:val="002F0AD6"/>
    <w:rsid w:val="003537FA"/>
    <w:rsid w:val="003871C6"/>
    <w:rsid w:val="00404703"/>
    <w:rsid w:val="004250DA"/>
    <w:rsid w:val="0044341A"/>
    <w:rsid w:val="004625E5"/>
    <w:rsid w:val="00481041"/>
    <w:rsid w:val="00485AF0"/>
    <w:rsid w:val="00487D8A"/>
    <w:rsid w:val="004A2FDE"/>
    <w:rsid w:val="004B1DDB"/>
    <w:rsid w:val="004E4E4F"/>
    <w:rsid w:val="004F4AD3"/>
    <w:rsid w:val="00551A30"/>
    <w:rsid w:val="00552029"/>
    <w:rsid w:val="0058168C"/>
    <w:rsid w:val="0059016B"/>
    <w:rsid w:val="005F5945"/>
    <w:rsid w:val="00601AC8"/>
    <w:rsid w:val="00613C2C"/>
    <w:rsid w:val="00693AA4"/>
    <w:rsid w:val="006B128E"/>
    <w:rsid w:val="00774C04"/>
    <w:rsid w:val="00783A5C"/>
    <w:rsid w:val="007C4F4E"/>
    <w:rsid w:val="00802FE1"/>
    <w:rsid w:val="00820422"/>
    <w:rsid w:val="009414D3"/>
    <w:rsid w:val="0094230F"/>
    <w:rsid w:val="0095044B"/>
    <w:rsid w:val="00976563"/>
    <w:rsid w:val="00985744"/>
    <w:rsid w:val="009B1AC9"/>
    <w:rsid w:val="009D6DBE"/>
    <w:rsid w:val="009F7CAB"/>
    <w:rsid w:val="00A07654"/>
    <w:rsid w:val="00A20778"/>
    <w:rsid w:val="00A63015"/>
    <w:rsid w:val="00A648A3"/>
    <w:rsid w:val="00B72408"/>
    <w:rsid w:val="00B86943"/>
    <w:rsid w:val="00BA4B88"/>
    <w:rsid w:val="00BD0613"/>
    <w:rsid w:val="00BD57AC"/>
    <w:rsid w:val="00BE0869"/>
    <w:rsid w:val="00C10DBE"/>
    <w:rsid w:val="00C37068"/>
    <w:rsid w:val="00CD55ED"/>
    <w:rsid w:val="00CE53C1"/>
    <w:rsid w:val="00D01D0A"/>
    <w:rsid w:val="00D62B59"/>
    <w:rsid w:val="00D7133A"/>
    <w:rsid w:val="00DC58A0"/>
    <w:rsid w:val="00E0351C"/>
    <w:rsid w:val="00E0365F"/>
    <w:rsid w:val="00E63510"/>
    <w:rsid w:val="00E776E4"/>
    <w:rsid w:val="00F175B5"/>
    <w:rsid w:val="00F22259"/>
    <w:rsid w:val="00FA2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EF6F2"/>
  <w15:docId w15:val="{9CA9804C-0795-408A-A814-02DE79A4C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1D0A"/>
    <w:pPr>
      <w:spacing w:after="0" w:line="240" w:lineRule="auto"/>
      <w:ind w:left="144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D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D0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4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82042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ListParagraph">
    <w:name w:val="List Paragraph"/>
    <w:basedOn w:val="Normal"/>
    <w:uiPriority w:val="34"/>
    <w:qFormat/>
    <w:rsid w:val="00601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7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1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748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80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43397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27929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4275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2584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812802-F16A-4375-A5F8-D708B1B1E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Department of Education</Company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Marla Davis, MDE Math Specialist</dc:creator>
  <cp:lastModifiedBy>Marla Davis</cp:lastModifiedBy>
  <cp:revision>12</cp:revision>
  <cp:lastPrinted>2013-08-14T12:48:00Z</cp:lastPrinted>
  <dcterms:created xsi:type="dcterms:W3CDTF">2014-12-07T19:50:00Z</dcterms:created>
  <dcterms:modified xsi:type="dcterms:W3CDTF">2015-03-16T20:20:00Z</dcterms:modified>
</cp:coreProperties>
</file>